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4B" w:rsidRDefault="00B9124B" w:rsidP="009E7E73">
      <w:pPr>
        <w:spacing w:after="0" w:line="240" w:lineRule="auto"/>
        <w:rPr>
          <w:rFonts w:ascii="Arial" w:eastAsia="Times New Roman" w:hAnsi="Arial" w:cs="Arial"/>
          <w:b/>
          <w:bCs/>
        </w:rPr>
      </w:pPr>
      <w:r>
        <w:rPr>
          <w:rFonts w:ascii="Arial" w:eastAsia="Times New Roman" w:hAnsi="Arial" w:cs="Arial"/>
          <w:b/>
          <w:bCs/>
        </w:rPr>
        <w:t>Job description</w:t>
      </w:r>
    </w:p>
    <w:p w:rsidR="00B9124B" w:rsidRDefault="00B9124B" w:rsidP="00B9124B">
      <w:pPr>
        <w:spacing w:after="0" w:line="240" w:lineRule="auto"/>
        <w:rPr>
          <w:rFonts w:ascii="Arial" w:eastAsia="Times New Roman" w:hAnsi="Arial" w:cs="Arial"/>
          <w:b/>
          <w:bCs/>
        </w:rPr>
      </w:pPr>
    </w:p>
    <w:p w:rsidR="00B9124B" w:rsidRDefault="00B9124B" w:rsidP="00B9124B">
      <w:pPr>
        <w:spacing w:after="0" w:line="240" w:lineRule="auto"/>
        <w:rPr>
          <w:rFonts w:ascii="Arial" w:eastAsia="Times New Roman" w:hAnsi="Arial" w:cs="Arial"/>
          <w:b/>
          <w:bCs/>
        </w:rPr>
      </w:pPr>
    </w:p>
    <w:p w:rsidR="00B9124B" w:rsidRPr="00490228" w:rsidRDefault="00127FCD" w:rsidP="00B9124B">
      <w:pPr>
        <w:spacing w:after="0" w:line="240" w:lineRule="auto"/>
        <w:rPr>
          <w:rFonts w:ascii="Arial" w:eastAsia="Times New Roman" w:hAnsi="Arial" w:cs="Arial"/>
          <w:sz w:val="20"/>
          <w:szCs w:val="20"/>
        </w:rPr>
      </w:pPr>
      <w:r>
        <w:rPr>
          <w:rFonts w:ascii="Arial" w:eastAsia="Times New Roman" w:hAnsi="Arial" w:cs="Arial"/>
          <w:b/>
          <w:bCs/>
        </w:rPr>
        <w:t>Job Title:    </w:t>
      </w:r>
      <w:r w:rsidR="00B9124B" w:rsidRPr="00490228">
        <w:rPr>
          <w:rFonts w:ascii="Arial" w:eastAsia="Times New Roman" w:hAnsi="Arial" w:cs="Arial"/>
          <w:b/>
          <w:bCs/>
        </w:rPr>
        <w:t xml:space="preserve"> </w:t>
      </w:r>
      <w:r w:rsidR="009E7E73">
        <w:rPr>
          <w:rFonts w:ascii="Arial" w:eastAsia="Times New Roman" w:hAnsi="Arial" w:cs="Arial"/>
        </w:rPr>
        <w:t>School Business</w:t>
      </w:r>
      <w:r w:rsidR="00B9124B" w:rsidRPr="00490228">
        <w:rPr>
          <w:rFonts w:ascii="Arial" w:eastAsia="Times New Roman" w:hAnsi="Arial" w:cs="Arial"/>
        </w:rPr>
        <w:t xml:space="preserve"> Manager</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rPr>
        <w:t> </w:t>
      </w:r>
    </w:p>
    <w:p w:rsidR="00B9124B" w:rsidRPr="00185B3F"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xml:space="preserve">School:   </w:t>
      </w:r>
      <w:r w:rsidR="00127FCD">
        <w:rPr>
          <w:rFonts w:ascii="Arial" w:eastAsia="Times New Roman" w:hAnsi="Arial" w:cs="Arial"/>
          <w:b/>
          <w:bCs/>
        </w:rPr>
        <w:t xml:space="preserve">     </w:t>
      </w:r>
      <w:r w:rsidR="00185B3F" w:rsidRPr="00185B3F">
        <w:rPr>
          <w:rFonts w:ascii="Arial" w:eastAsia="Times New Roman" w:hAnsi="Arial" w:cs="Arial"/>
          <w:bCs/>
        </w:rPr>
        <w:t>The Bellbird Primary School</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Reports to:</w:t>
      </w:r>
      <w:r w:rsidR="00127FCD">
        <w:rPr>
          <w:rFonts w:ascii="Arial" w:eastAsia="Times New Roman" w:hAnsi="Arial" w:cs="Arial"/>
        </w:rPr>
        <w:t xml:space="preserve">   </w:t>
      </w:r>
      <w:r w:rsidRPr="00490228">
        <w:rPr>
          <w:rFonts w:ascii="Arial" w:eastAsia="Times New Roman" w:hAnsi="Arial" w:cs="Arial"/>
        </w:rPr>
        <w:t xml:space="preserve">The </w:t>
      </w:r>
      <w:proofErr w:type="spellStart"/>
      <w:r w:rsidRPr="00490228">
        <w:rPr>
          <w:rFonts w:ascii="Arial" w:eastAsia="Times New Roman" w:hAnsi="Arial" w:cs="Arial"/>
        </w:rPr>
        <w:t>Headteacher</w:t>
      </w:r>
      <w:r w:rsidR="00127FCD">
        <w:rPr>
          <w:rFonts w:ascii="Arial" w:eastAsia="Times New Roman" w:hAnsi="Arial" w:cs="Arial"/>
        </w:rPr>
        <w:t>s</w:t>
      </w:r>
      <w:proofErr w:type="spellEnd"/>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B9124B" w:rsidRPr="00490228" w:rsidRDefault="00127FCD" w:rsidP="00B9124B">
      <w:pPr>
        <w:spacing w:after="0" w:line="240" w:lineRule="auto"/>
        <w:rPr>
          <w:rFonts w:ascii="Arial" w:eastAsia="Times New Roman" w:hAnsi="Arial" w:cs="Arial"/>
          <w:sz w:val="20"/>
          <w:szCs w:val="20"/>
        </w:rPr>
      </w:pPr>
      <w:r>
        <w:rPr>
          <w:rFonts w:ascii="Arial" w:eastAsia="Times New Roman" w:hAnsi="Arial" w:cs="Arial"/>
          <w:b/>
          <w:bCs/>
        </w:rPr>
        <w:t>Grade:           </w:t>
      </w:r>
      <w:r w:rsidR="00160285">
        <w:rPr>
          <w:rFonts w:ascii="Arial" w:eastAsia="Times New Roman" w:hAnsi="Arial" w:cs="Arial"/>
        </w:rPr>
        <w:t>SO1 (23-25)</w:t>
      </w:r>
    </w:p>
    <w:p w:rsidR="00B9124B" w:rsidRPr="0095635D"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B9124B" w:rsidRPr="0054592F" w:rsidRDefault="00B9124B" w:rsidP="00B9124B">
      <w:pPr>
        <w:spacing w:after="0" w:line="240" w:lineRule="auto"/>
        <w:rPr>
          <w:rFonts w:ascii="Arial" w:eastAsia="Times New Roman" w:hAnsi="Arial" w:cs="Arial"/>
          <w:sz w:val="20"/>
          <w:szCs w:val="20"/>
        </w:rPr>
      </w:pPr>
      <w:r w:rsidRPr="0095635D">
        <w:rPr>
          <w:rFonts w:ascii="Arial" w:eastAsia="Times New Roman" w:hAnsi="Arial" w:cs="Arial"/>
          <w:b/>
          <w:bCs/>
        </w:rPr>
        <w:t>Hours</w:t>
      </w:r>
      <w:r w:rsidR="00127FCD" w:rsidRPr="0095635D">
        <w:rPr>
          <w:rFonts w:ascii="Arial" w:eastAsia="Times New Roman" w:hAnsi="Arial" w:cs="Arial"/>
          <w:b/>
          <w:bCs/>
        </w:rPr>
        <w:t>:            </w:t>
      </w:r>
      <w:r w:rsidR="0095635D" w:rsidRPr="0095635D">
        <w:rPr>
          <w:rFonts w:ascii="Arial" w:eastAsia="Times New Roman" w:hAnsi="Arial" w:cs="Arial"/>
          <w:bCs/>
        </w:rPr>
        <w:t>Term time only contract</w:t>
      </w:r>
      <w:r w:rsidR="0054592F" w:rsidRPr="0095635D">
        <w:rPr>
          <w:rFonts w:ascii="Arial" w:eastAsia="Times New Roman" w:hAnsi="Arial" w:cs="Arial"/>
          <w:bCs/>
        </w:rPr>
        <w:t xml:space="preserve"> </w:t>
      </w:r>
      <w:r w:rsidR="0095635D">
        <w:rPr>
          <w:rFonts w:ascii="Arial" w:eastAsia="Times New Roman" w:hAnsi="Arial" w:cs="Arial"/>
          <w:bCs/>
        </w:rPr>
        <w:t>(plus 15 days in the holidays to be agreed annually with the heads)</w:t>
      </w:r>
      <w:r w:rsidR="009E7E73">
        <w:rPr>
          <w:rFonts w:ascii="Arial" w:eastAsia="Times New Roman" w:hAnsi="Arial" w:cs="Arial"/>
          <w:bCs/>
        </w:rPr>
        <w:t xml:space="preserve"> 37</w:t>
      </w:r>
      <w:r w:rsidR="002C5B66">
        <w:rPr>
          <w:rFonts w:ascii="Arial" w:eastAsia="Times New Roman" w:hAnsi="Arial" w:cs="Arial"/>
          <w:bCs/>
        </w:rPr>
        <w:t xml:space="preserve"> hours/week</w:t>
      </w:r>
      <w:r w:rsidR="00D26830">
        <w:rPr>
          <w:rFonts w:ascii="Arial" w:eastAsia="Times New Roman" w:hAnsi="Arial" w:cs="Arial"/>
          <w:bCs/>
        </w:rPr>
        <w:t xml:space="preserve"> (</w:t>
      </w:r>
      <w:r w:rsidR="009E7E73">
        <w:rPr>
          <w:rFonts w:ascii="Arial" w:eastAsia="Times New Roman" w:hAnsi="Arial" w:cs="Arial"/>
          <w:bCs/>
        </w:rPr>
        <w:t>hours to be agreed with the successful candidate</w:t>
      </w:r>
      <w:r w:rsidR="00890011">
        <w:rPr>
          <w:rFonts w:ascii="Arial" w:eastAsia="Times New Roman" w:hAnsi="Arial" w:cs="Arial"/>
          <w:bCs/>
        </w:rPr>
        <w:t>)</w:t>
      </w:r>
    </w:p>
    <w:p w:rsidR="0046010A" w:rsidRPr="00B9124B" w:rsidRDefault="0046010A">
      <w:pPr>
        <w:rPr>
          <w:rFonts w:ascii="Arial" w:hAnsi="Arial" w:cs="Arial"/>
        </w:rPr>
      </w:pP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Job Purpose:</w:t>
      </w:r>
    </w:p>
    <w:p w:rsidR="00B9124B" w:rsidRPr="00B9124B" w:rsidRDefault="00B9124B" w:rsidP="00B9124B">
      <w:pPr>
        <w:pStyle w:val="ListParagraph"/>
        <w:numPr>
          <w:ilvl w:val="0"/>
          <w:numId w:val="1"/>
        </w:numPr>
        <w:spacing w:after="0" w:line="240" w:lineRule="auto"/>
        <w:rPr>
          <w:rFonts w:ascii="Arial" w:eastAsia="Times New Roman" w:hAnsi="Arial" w:cs="Arial"/>
          <w:sz w:val="20"/>
          <w:szCs w:val="20"/>
        </w:rPr>
      </w:pPr>
      <w:r w:rsidRPr="00B9124B">
        <w:rPr>
          <w:rFonts w:ascii="Arial" w:eastAsia="Times New Roman" w:hAnsi="Arial" w:cs="Arial"/>
        </w:rPr>
        <w:t>to ensure the smooth running of the school office, its administration, management, resources and systems</w:t>
      </w:r>
    </w:p>
    <w:p w:rsidR="00B9124B" w:rsidRPr="00B9124B" w:rsidRDefault="00B9124B" w:rsidP="00B9124B">
      <w:pPr>
        <w:pStyle w:val="ListParagraph"/>
        <w:numPr>
          <w:ilvl w:val="0"/>
          <w:numId w:val="1"/>
        </w:numPr>
        <w:spacing w:after="0" w:line="240" w:lineRule="auto"/>
        <w:rPr>
          <w:rFonts w:ascii="Arial" w:eastAsia="Times New Roman" w:hAnsi="Arial" w:cs="Arial"/>
          <w:sz w:val="20"/>
          <w:szCs w:val="20"/>
        </w:rPr>
      </w:pPr>
      <w:r w:rsidRPr="00B9124B">
        <w:rPr>
          <w:rFonts w:ascii="Arial" w:eastAsia="Times New Roman" w:hAnsi="Arial" w:cs="Arial"/>
        </w:rPr>
        <w:t xml:space="preserve">to support the Headteacher in </w:t>
      </w:r>
      <w:r w:rsidR="00C66A5F">
        <w:rPr>
          <w:rFonts w:ascii="Arial" w:eastAsia="Times New Roman" w:hAnsi="Arial" w:cs="Arial"/>
        </w:rPr>
        <w:t>t</w:t>
      </w:r>
      <w:r w:rsidRPr="00B9124B">
        <w:rPr>
          <w:rFonts w:ascii="Arial" w:eastAsia="Times New Roman" w:hAnsi="Arial" w:cs="Arial"/>
        </w:rPr>
        <w:t>he</w:t>
      </w:r>
      <w:r w:rsidR="00C66A5F">
        <w:rPr>
          <w:rFonts w:ascii="Arial" w:eastAsia="Times New Roman" w:hAnsi="Arial" w:cs="Arial"/>
        </w:rPr>
        <w:t>i</w:t>
      </w:r>
      <w:r w:rsidRPr="00B9124B">
        <w:rPr>
          <w:rFonts w:ascii="Arial" w:eastAsia="Times New Roman" w:hAnsi="Arial" w:cs="Arial"/>
        </w:rPr>
        <w:t>r work with stakeholders</w:t>
      </w:r>
    </w:p>
    <w:p w:rsidR="00B9124B" w:rsidRPr="00803517" w:rsidRDefault="00B9124B" w:rsidP="00B9124B">
      <w:pPr>
        <w:pStyle w:val="ListParagraph"/>
        <w:numPr>
          <w:ilvl w:val="0"/>
          <w:numId w:val="1"/>
        </w:numPr>
        <w:spacing w:after="0" w:line="240" w:lineRule="auto"/>
        <w:rPr>
          <w:rFonts w:ascii="Arial" w:eastAsia="Times New Roman" w:hAnsi="Arial" w:cs="Arial"/>
          <w:sz w:val="20"/>
          <w:szCs w:val="20"/>
        </w:rPr>
      </w:pPr>
      <w:r w:rsidRPr="00B9124B">
        <w:rPr>
          <w:rFonts w:ascii="Arial" w:eastAsia="Times New Roman" w:hAnsi="Arial" w:cs="Arial"/>
        </w:rPr>
        <w:t xml:space="preserve">to </w:t>
      </w:r>
      <w:r w:rsidR="00246421">
        <w:rPr>
          <w:rFonts w:ascii="Arial" w:eastAsia="Times New Roman" w:hAnsi="Arial" w:cs="Arial"/>
        </w:rPr>
        <w:t xml:space="preserve">oversee the </w:t>
      </w:r>
      <w:r w:rsidRPr="00B9124B">
        <w:rPr>
          <w:rFonts w:ascii="Arial" w:eastAsia="Times New Roman" w:hAnsi="Arial" w:cs="Arial"/>
        </w:rPr>
        <w:t>manage</w:t>
      </w:r>
      <w:r w:rsidR="00246421">
        <w:rPr>
          <w:rFonts w:ascii="Arial" w:eastAsia="Times New Roman" w:hAnsi="Arial" w:cs="Arial"/>
        </w:rPr>
        <w:t>ment of</w:t>
      </w:r>
      <w:r w:rsidRPr="00B9124B">
        <w:rPr>
          <w:rFonts w:ascii="Arial" w:eastAsia="Times New Roman" w:hAnsi="Arial" w:cs="Arial"/>
        </w:rPr>
        <w:t xml:space="preserve"> the School’s budget and financial systems</w:t>
      </w:r>
      <w:r w:rsidR="00803517">
        <w:rPr>
          <w:rFonts w:ascii="Arial" w:eastAsia="Times New Roman" w:hAnsi="Arial" w:cs="Arial"/>
        </w:rPr>
        <w:t xml:space="preserve"> and prepare reports as is necessary for ongoing budgeting</w:t>
      </w:r>
    </w:p>
    <w:p w:rsidR="00803517" w:rsidRPr="00C73916" w:rsidRDefault="00803517" w:rsidP="00C73916">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color w:val="000000"/>
        </w:rPr>
        <w:t>to manage and maintain payroll and associated systems</w:t>
      </w:r>
    </w:p>
    <w:p w:rsidR="00ED191A" w:rsidRPr="00185B3F" w:rsidRDefault="00B9124B" w:rsidP="00B9124B">
      <w:pPr>
        <w:pStyle w:val="ListParagraph"/>
        <w:numPr>
          <w:ilvl w:val="0"/>
          <w:numId w:val="1"/>
        </w:numPr>
        <w:spacing w:after="0" w:line="240" w:lineRule="auto"/>
        <w:rPr>
          <w:rFonts w:ascii="Arial" w:eastAsia="Times New Roman" w:hAnsi="Arial" w:cs="Arial"/>
          <w:sz w:val="20"/>
          <w:szCs w:val="20"/>
        </w:rPr>
      </w:pPr>
      <w:r w:rsidRPr="00B9124B">
        <w:rPr>
          <w:rFonts w:ascii="Arial" w:eastAsia="Times New Roman" w:hAnsi="Arial" w:cs="Arial"/>
        </w:rPr>
        <w:t>to oversee and advise colleagues on matters of health and safety</w:t>
      </w:r>
      <w:r w:rsidR="00ED191A" w:rsidRPr="00ED191A">
        <w:rPr>
          <w:rFonts w:ascii="Calibri" w:hAnsi="Calibri" w:cs="Segoe UI"/>
        </w:rPr>
        <w:t xml:space="preserve"> </w:t>
      </w:r>
    </w:p>
    <w:p w:rsidR="00185B3F" w:rsidRPr="00803517" w:rsidRDefault="00185B3F" w:rsidP="00B9124B">
      <w:pPr>
        <w:pStyle w:val="ListParagraph"/>
        <w:numPr>
          <w:ilvl w:val="0"/>
          <w:numId w:val="1"/>
        </w:numPr>
        <w:spacing w:after="0" w:line="240" w:lineRule="auto"/>
        <w:rPr>
          <w:rFonts w:ascii="Arial" w:eastAsia="Times New Roman" w:hAnsi="Arial" w:cs="Arial"/>
        </w:rPr>
      </w:pPr>
      <w:r w:rsidRPr="00185B3F">
        <w:rPr>
          <w:rFonts w:ascii="Arial" w:hAnsi="Arial" w:cs="Arial"/>
        </w:rPr>
        <w:t>to manage the School’s property needs</w:t>
      </w:r>
    </w:p>
    <w:p w:rsidR="00803517" w:rsidRPr="00185B3F" w:rsidRDefault="00803517" w:rsidP="00B9124B">
      <w:pPr>
        <w:pStyle w:val="ListParagraph"/>
        <w:numPr>
          <w:ilvl w:val="0"/>
          <w:numId w:val="1"/>
        </w:numPr>
        <w:spacing w:after="0" w:line="240" w:lineRule="auto"/>
        <w:rPr>
          <w:rFonts w:ascii="Arial" w:eastAsia="Times New Roman" w:hAnsi="Arial" w:cs="Arial"/>
        </w:rPr>
      </w:pPr>
      <w:r>
        <w:rPr>
          <w:rFonts w:ascii="Arial" w:hAnsi="Arial" w:cs="Arial"/>
        </w:rPr>
        <w:t>to manage Jigsaw and other school lettings</w:t>
      </w:r>
    </w:p>
    <w:p w:rsidR="00185B3F" w:rsidRPr="00185B3F" w:rsidRDefault="00185B3F" w:rsidP="00B9124B">
      <w:pPr>
        <w:pStyle w:val="ListParagraph"/>
        <w:numPr>
          <w:ilvl w:val="0"/>
          <w:numId w:val="1"/>
        </w:numPr>
        <w:spacing w:after="0" w:line="240" w:lineRule="auto"/>
        <w:rPr>
          <w:rFonts w:ascii="Arial" w:eastAsia="Times New Roman" w:hAnsi="Arial" w:cs="Arial"/>
        </w:rPr>
      </w:pPr>
      <w:r>
        <w:rPr>
          <w:rFonts w:ascii="Arial" w:hAnsi="Arial" w:cs="Arial"/>
        </w:rPr>
        <w:t xml:space="preserve">to liaise with the School Kitchen staff and </w:t>
      </w:r>
      <w:r w:rsidR="00C66A5F">
        <w:rPr>
          <w:rFonts w:ascii="Arial" w:hAnsi="Arial" w:cs="Arial"/>
        </w:rPr>
        <w:t>LTS</w:t>
      </w:r>
    </w:p>
    <w:p w:rsidR="00185B3F" w:rsidRPr="00185B3F" w:rsidRDefault="00794D2A" w:rsidP="00B9124B">
      <w:pPr>
        <w:pStyle w:val="ListParagraph"/>
        <w:numPr>
          <w:ilvl w:val="0"/>
          <w:numId w:val="1"/>
        </w:numPr>
        <w:spacing w:after="0" w:line="240" w:lineRule="auto"/>
        <w:rPr>
          <w:rFonts w:ascii="Arial" w:eastAsia="Times New Roman" w:hAnsi="Arial" w:cs="Arial"/>
        </w:rPr>
      </w:pPr>
      <w:r>
        <w:rPr>
          <w:rFonts w:ascii="Arial" w:hAnsi="Arial" w:cs="Arial"/>
        </w:rPr>
        <w:t>t</w:t>
      </w:r>
      <w:r w:rsidR="00185B3F">
        <w:rPr>
          <w:rFonts w:ascii="Arial" w:hAnsi="Arial" w:cs="Arial"/>
        </w:rPr>
        <w:t>o liaise with FABS</w:t>
      </w:r>
      <w:r w:rsidR="00C66A5F">
        <w:rPr>
          <w:rFonts w:ascii="Arial" w:hAnsi="Arial" w:cs="Arial"/>
        </w:rPr>
        <w:t xml:space="preserve"> and other stakeholders as appropriate</w:t>
      </w:r>
    </w:p>
    <w:p w:rsidR="00B9124B" w:rsidRPr="00ED191A" w:rsidRDefault="00ED191A" w:rsidP="00B9124B">
      <w:pPr>
        <w:pStyle w:val="ListParagraph"/>
        <w:numPr>
          <w:ilvl w:val="0"/>
          <w:numId w:val="1"/>
        </w:numPr>
        <w:spacing w:after="0" w:line="240" w:lineRule="auto"/>
        <w:rPr>
          <w:rFonts w:ascii="Arial" w:eastAsia="Times New Roman" w:hAnsi="Arial" w:cs="Arial"/>
          <w:sz w:val="20"/>
          <w:szCs w:val="20"/>
        </w:rPr>
      </w:pPr>
      <w:r w:rsidRPr="00ED191A">
        <w:rPr>
          <w:rFonts w:ascii="Arial" w:hAnsi="Arial" w:cs="Arial"/>
        </w:rPr>
        <w:t>to carry out appraisal and management  of the  admin staff</w:t>
      </w:r>
    </w:p>
    <w:p w:rsidR="00B9124B" w:rsidRPr="00F80076" w:rsidRDefault="00B9124B" w:rsidP="00B9124B">
      <w:pPr>
        <w:pStyle w:val="ListParagraph"/>
        <w:numPr>
          <w:ilvl w:val="0"/>
          <w:numId w:val="1"/>
        </w:numPr>
        <w:spacing w:after="0" w:line="240" w:lineRule="auto"/>
        <w:rPr>
          <w:rFonts w:ascii="Arial" w:eastAsia="Times New Roman" w:hAnsi="Arial" w:cs="Arial"/>
          <w:sz w:val="20"/>
          <w:szCs w:val="20"/>
        </w:rPr>
      </w:pPr>
      <w:r w:rsidRPr="00B9124B">
        <w:rPr>
          <w:rFonts w:ascii="Arial" w:eastAsia="Times New Roman" w:hAnsi="Arial" w:cs="Arial"/>
          <w:color w:val="000000"/>
        </w:rPr>
        <w:t xml:space="preserve">Member of the Senior </w:t>
      </w:r>
      <w:r w:rsidR="00185B3F">
        <w:rPr>
          <w:rFonts w:ascii="Arial" w:eastAsia="Times New Roman" w:hAnsi="Arial" w:cs="Arial"/>
          <w:color w:val="000000"/>
        </w:rPr>
        <w:t>Leadership</w:t>
      </w:r>
      <w:r w:rsidRPr="00B9124B">
        <w:rPr>
          <w:rFonts w:ascii="Arial" w:eastAsia="Times New Roman" w:hAnsi="Arial" w:cs="Arial"/>
          <w:color w:val="000000"/>
        </w:rPr>
        <w:t xml:space="preserve"> Team of the School</w:t>
      </w:r>
    </w:p>
    <w:p w:rsidR="00F80076" w:rsidRPr="00246421" w:rsidRDefault="00794D2A" w:rsidP="00B9124B">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color w:val="000000"/>
        </w:rPr>
        <w:t>t</w:t>
      </w:r>
      <w:r w:rsidR="00F80076">
        <w:rPr>
          <w:rFonts w:ascii="Arial" w:eastAsia="Times New Roman" w:hAnsi="Arial" w:cs="Arial"/>
          <w:color w:val="000000"/>
        </w:rPr>
        <w:t>o have an overview of payroll</w:t>
      </w:r>
      <w:r w:rsidR="00246421">
        <w:rPr>
          <w:rFonts w:ascii="Arial" w:eastAsia="Times New Roman" w:hAnsi="Arial" w:cs="Arial"/>
          <w:color w:val="000000"/>
        </w:rPr>
        <w:t xml:space="preserve"> and support the finance officer when necessary</w:t>
      </w:r>
    </w:p>
    <w:p w:rsidR="00246421" w:rsidRPr="00F80076" w:rsidRDefault="00246421" w:rsidP="00B9124B">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color w:val="000000"/>
        </w:rPr>
        <w:t xml:space="preserve">to oversee ICT provision within the school and work with the ICT service to ensure provision/service runs </w:t>
      </w:r>
      <w:proofErr w:type="spellStart"/>
      <w:r>
        <w:rPr>
          <w:rFonts w:ascii="Arial" w:eastAsia="Times New Roman" w:hAnsi="Arial" w:cs="Arial"/>
          <w:color w:val="000000"/>
        </w:rPr>
        <w:t>smootly</w:t>
      </w:r>
      <w:proofErr w:type="spellEnd"/>
    </w:p>
    <w:p w:rsidR="00B9124B" w:rsidRDefault="00794D2A" w:rsidP="00F80076">
      <w:pPr>
        <w:pStyle w:val="ListParagraph"/>
        <w:numPr>
          <w:ilvl w:val="0"/>
          <w:numId w:val="1"/>
        </w:numPr>
        <w:spacing w:after="0" w:line="240" w:lineRule="auto"/>
        <w:rPr>
          <w:rFonts w:ascii="Arial" w:eastAsia="Times New Roman" w:hAnsi="Arial" w:cs="Arial"/>
          <w:b/>
          <w:bCs/>
        </w:rPr>
      </w:pPr>
      <w:r>
        <w:rPr>
          <w:rFonts w:ascii="Arial" w:eastAsia="Times New Roman" w:hAnsi="Arial" w:cs="Arial"/>
          <w:color w:val="000000"/>
        </w:rPr>
        <w:t>t</w:t>
      </w:r>
      <w:r w:rsidR="00F80076">
        <w:rPr>
          <w:rFonts w:ascii="Arial" w:eastAsia="Times New Roman" w:hAnsi="Arial" w:cs="Arial"/>
          <w:color w:val="000000"/>
        </w:rPr>
        <w:t>o provide support, as is required, to ensure the smooth running of the school</w:t>
      </w:r>
      <w:r w:rsidR="00B9124B" w:rsidRPr="00490228">
        <w:rPr>
          <w:rFonts w:ascii="Arial" w:eastAsia="Times New Roman" w:hAnsi="Arial" w:cs="Arial"/>
          <w:b/>
          <w:bCs/>
        </w:rPr>
        <w:t> </w:t>
      </w:r>
    </w:p>
    <w:p w:rsidR="00803517" w:rsidRPr="00803517" w:rsidRDefault="00803517" w:rsidP="00803517">
      <w:pPr>
        <w:spacing w:after="0" w:line="240" w:lineRule="auto"/>
        <w:rPr>
          <w:rFonts w:ascii="Arial" w:eastAsia="Times New Roman" w:hAnsi="Arial" w:cs="Arial"/>
          <w:b/>
          <w:bCs/>
        </w:rPr>
      </w:pPr>
    </w:p>
    <w:p w:rsidR="00F80076" w:rsidRPr="00B9124B" w:rsidRDefault="00F80076" w:rsidP="00F80076">
      <w:pPr>
        <w:pStyle w:val="ListParagraph"/>
        <w:spacing w:after="0" w:line="240" w:lineRule="auto"/>
        <w:ind w:left="436"/>
        <w:rPr>
          <w:rFonts w:ascii="Arial" w:eastAsia="Times New Roman" w:hAnsi="Arial" w:cs="Arial"/>
          <w:b/>
          <w:bCs/>
        </w:rPr>
      </w:pP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Principal Accountabilities:</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rPr>
        <w:t>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1.   Strategic Planning</w:t>
      </w:r>
    </w:p>
    <w:p w:rsidR="00B9124B" w:rsidRPr="00490228" w:rsidRDefault="00B9124B" w:rsidP="00B9124B">
      <w:pPr>
        <w:spacing w:after="0" w:line="240" w:lineRule="auto"/>
        <w:ind w:firstLine="45"/>
        <w:rPr>
          <w:rFonts w:ascii="Arial" w:eastAsia="Times New Roman" w:hAnsi="Arial" w:cs="Arial"/>
          <w:sz w:val="20"/>
          <w:szCs w:val="20"/>
        </w:rPr>
      </w:pPr>
    </w:p>
    <w:p w:rsidR="00B9124B" w:rsidRPr="00B9124B" w:rsidRDefault="00B9124B" w:rsidP="00B9124B">
      <w:pPr>
        <w:pStyle w:val="ListParagraph"/>
        <w:numPr>
          <w:ilvl w:val="0"/>
          <w:numId w:val="2"/>
        </w:numPr>
        <w:spacing w:after="0" w:line="240" w:lineRule="auto"/>
        <w:rPr>
          <w:rFonts w:ascii="Arial" w:eastAsia="Times New Roman" w:hAnsi="Arial" w:cs="Arial"/>
          <w:sz w:val="20"/>
          <w:szCs w:val="20"/>
        </w:rPr>
      </w:pPr>
      <w:r w:rsidRPr="00B9124B">
        <w:rPr>
          <w:rFonts w:ascii="Arial" w:eastAsia="Times New Roman" w:hAnsi="Arial" w:cs="Arial"/>
        </w:rPr>
        <w:t>help to ensure the School makes the best use of resources through effective Strategic</w:t>
      </w:r>
      <w:r>
        <w:rPr>
          <w:rFonts w:ascii="Arial" w:eastAsia="Times New Roman" w:hAnsi="Arial" w:cs="Arial"/>
        </w:rPr>
        <w:t xml:space="preserve"> </w:t>
      </w:r>
      <w:r w:rsidRPr="00B9124B">
        <w:rPr>
          <w:rFonts w:ascii="Arial" w:eastAsia="Times New Roman" w:hAnsi="Arial" w:cs="Arial"/>
        </w:rPr>
        <w:t>Planning, including consideration of financial costs and implications</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2.     Management</w:t>
      </w:r>
      <w:r w:rsidRPr="00490228">
        <w:rPr>
          <w:rFonts w:ascii="Arial" w:eastAsia="Times New Roman" w:hAnsi="Arial" w:cs="Arial"/>
        </w:rPr>
        <w:t xml:space="preserve">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B9124B" w:rsidRPr="00C73916" w:rsidRDefault="00B9124B" w:rsidP="00B9124B">
      <w:pPr>
        <w:pStyle w:val="ListParagraph"/>
        <w:numPr>
          <w:ilvl w:val="0"/>
          <w:numId w:val="2"/>
        </w:numPr>
        <w:spacing w:after="0" w:line="240" w:lineRule="auto"/>
        <w:rPr>
          <w:rFonts w:ascii="Arial" w:eastAsia="Times New Roman" w:hAnsi="Arial" w:cs="Arial"/>
          <w:sz w:val="20"/>
          <w:szCs w:val="20"/>
        </w:rPr>
      </w:pPr>
      <w:proofErr w:type="gramStart"/>
      <w:r w:rsidRPr="00B9124B">
        <w:rPr>
          <w:rFonts w:ascii="Arial" w:eastAsia="Times New Roman" w:hAnsi="Arial" w:cs="Arial"/>
        </w:rPr>
        <w:t>manage</w:t>
      </w:r>
      <w:proofErr w:type="gramEnd"/>
      <w:r w:rsidRPr="00B9124B">
        <w:rPr>
          <w:rFonts w:ascii="Arial" w:eastAsia="Times New Roman" w:hAnsi="Arial" w:cs="Arial"/>
        </w:rPr>
        <w:t xml:space="preserve"> the smooth running of the school office through the implementation and development of existing systems and the assimilation of new systems. These will include IT based systems for delivering financial and budgetary control; for record keeping; assessment; attendance; evaluation and monitoring.</w:t>
      </w:r>
    </w:p>
    <w:p w:rsidR="00C73916" w:rsidRPr="00C73916" w:rsidRDefault="00C73916" w:rsidP="00C73916">
      <w:pPr>
        <w:spacing w:after="0" w:line="240" w:lineRule="auto"/>
        <w:rPr>
          <w:rFonts w:ascii="Arial" w:eastAsia="Times New Roman" w:hAnsi="Arial" w:cs="Arial"/>
          <w:sz w:val="20"/>
          <w:szCs w:val="20"/>
        </w:rPr>
      </w:pPr>
    </w:p>
    <w:p w:rsidR="00B9124B" w:rsidRPr="00490228" w:rsidRDefault="00B9124B" w:rsidP="00B9124B">
      <w:pPr>
        <w:spacing w:after="0" w:line="240" w:lineRule="auto"/>
        <w:ind w:firstLine="45"/>
        <w:rPr>
          <w:rFonts w:ascii="Arial" w:eastAsia="Times New Roman" w:hAnsi="Arial" w:cs="Arial"/>
          <w:sz w:val="20"/>
          <w:szCs w:val="20"/>
        </w:rPr>
      </w:pP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3. Communication</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C73916" w:rsidRPr="00B9124B" w:rsidRDefault="00C73916" w:rsidP="00C73916">
      <w:pPr>
        <w:pStyle w:val="ListParagraph"/>
        <w:numPr>
          <w:ilvl w:val="0"/>
          <w:numId w:val="2"/>
        </w:numPr>
        <w:spacing w:after="0" w:line="240" w:lineRule="auto"/>
        <w:rPr>
          <w:rFonts w:ascii="Arial" w:eastAsia="Times New Roman" w:hAnsi="Arial" w:cs="Arial"/>
          <w:sz w:val="20"/>
          <w:szCs w:val="20"/>
        </w:rPr>
      </w:pPr>
      <w:r w:rsidRPr="00B9124B">
        <w:rPr>
          <w:rFonts w:ascii="Arial" w:eastAsia="Times New Roman" w:hAnsi="Arial" w:cs="Arial"/>
        </w:rPr>
        <w:t xml:space="preserve">acting on the </w:t>
      </w:r>
      <w:proofErr w:type="spellStart"/>
      <w:r w:rsidRPr="00B9124B">
        <w:rPr>
          <w:rFonts w:ascii="Arial" w:eastAsia="Times New Roman" w:hAnsi="Arial" w:cs="Arial"/>
        </w:rPr>
        <w:t>Headteacher</w:t>
      </w:r>
      <w:r>
        <w:rPr>
          <w:rFonts w:ascii="Arial" w:eastAsia="Times New Roman" w:hAnsi="Arial" w:cs="Arial"/>
        </w:rPr>
        <w:t>’</w:t>
      </w:r>
      <w:r w:rsidRPr="00B9124B">
        <w:rPr>
          <w:rFonts w:ascii="Arial" w:eastAsia="Times New Roman" w:hAnsi="Arial" w:cs="Arial"/>
        </w:rPr>
        <w:t>s</w:t>
      </w:r>
      <w:proofErr w:type="spellEnd"/>
      <w:r w:rsidRPr="00B9124B">
        <w:rPr>
          <w:rFonts w:ascii="Arial" w:eastAsia="Times New Roman" w:hAnsi="Arial" w:cs="Arial"/>
        </w:rPr>
        <w:t xml:space="preserve"> behalf in liaising with </w:t>
      </w:r>
      <w:r>
        <w:rPr>
          <w:rFonts w:ascii="Arial" w:eastAsia="Times New Roman" w:hAnsi="Arial" w:cs="Arial"/>
        </w:rPr>
        <w:t>financial support teams, contractors, parents and staff as is necessary regarding financial matters</w:t>
      </w:r>
    </w:p>
    <w:p w:rsidR="00C73916" w:rsidRPr="00C73916" w:rsidRDefault="00C73916" w:rsidP="00C73916">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rPr>
        <w:t>working with the school staff to budget for events such as trips and school visitors</w:t>
      </w:r>
    </w:p>
    <w:p w:rsidR="00B9124B" w:rsidRPr="00B9124B" w:rsidRDefault="00B9124B" w:rsidP="00B9124B">
      <w:pPr>
        <w:pStyle w:val="ListParagraph"/>
        <w:numPr>
          <w:ilvl w:val="0"/>
          <w:numId w:val="2"/>
        </w:numPr>
        <w:spacing w:after="0" w:line="240" w:lineRule="auto"/>
        <w:rPr>
          <w:rFonts w:ascii="Arial" w:eastAsia="Times New Roman" w:hAnsi="Arial" w:cs="Arial"/>
          <w:sz w:val="20"/>
          <w:szCs w:val="20"/>
        </w:rPr>
      </w:pPr>
      <w:r w:rsidRPr="00B9124B">
        <w:rPr>
          <w:rFonts w:ascii="Arial" w:eastAsia="Times New Roman" w:hAnsi="Arial" w:cs="Arial"/>
        </w:rPr>
        <w:lastRenderedPageBreak/>
        <w:t>liaising and advising Governors, the Head Teacher and staff on a range of matters including finance and health and safety</w:t>
      </w:r>
    </w:p>
    <w:p w:rsidR="00B9124B" w:rsidRPr="00B9124B" w:rsidRDefault="00B9124B" w:rsidP="00B9124B">
      <w:pPr>
        <w:pStyle w:val="ListParagraph"/>
        <w:numPr>
          <w:ilvl w:val="0"/>
          <w:numId w:val="2"/>
        </w:numPr>
        <w:spacing w:after="0" w:line="240" w:lineRule="auto"/>
        <w:rPr>
          <w:rFonts w:ascii="Arial" w:eastAsia="Times New Roman" w:hAnsi="Arial" w:cs="Arial"/>
          <w:sz w:val="20"/>
          <w:szCs w:val="20"/>
        </w:rPr>
      </w:pPr>
      <w:r w:rsidRPr="00B9124B">
        <w:rPr>
          <w:rFonts w:ascii="Arial" w:eastAsia="Times New Roman" w:hAnsi="Arial" w:cs="Arial"/>
        </w:rPr>
        <w:t>promoting the school to parents, partners and the local community</w:t>
      </w:r>
    </w:p>
    <w:p w:rsidR="00B9124B" w:rsidRPr="00B9124B" w:rsidRDefault="00B9124B" w:rsidP="00B9124B">
      <w:pPr>
        <w:pStyle w:val="ListParagraph"/>
        <w:numPr>
          <w:ilvl w:val="0"/>
          <w:numId w:val="2"/>
        </w:numPr>
        <w:spacing w:after="0" w:line="240" w:lineRule="auto"/>
        <w:rPr>
          <w:rFonts w:ascii="Arial" w:eastAsia="Times New Roman" w:hAnsi="Arial" w:cs="Arial"/>
          <w:sz w:val="20"/>
          <w:szCs w:val="20"/>
        </w:rPr>
      </w:pPr>
      <w:r w:rsidRPr="00B9124B">
        <w:rPr>
          <w:rFonts w:ascii="Arial" w:eastAsia="Times New Roman" w:hAnsi="Arial" w:cs="Arial"/>
        </w:rPr>
        <w:t>supporting the quiet, calm caring ethos of the school in relationships with children e.g. when they are unwell or when they return the registers, bring in letters or accompany parents to the office</w:t>
      </w:r>
    </w:p>
    <w:p w:rsidR="00B9124B" w:rsidRPr="00F80076" w:rsidRDefault="00B9124B" w:rsidP="00B9124B">
      <w:pPr>
        <w:pStyle w:val="ListParagraph"/>
        <w:numPr>
          <w:ilvl w:val="0"/>
          <w:numId w:val="2"/>
        </w:numPr>
        <w:spacing w:after="0" w:line="240" w:lineRule="auto"/>
        <w:rPr>
          <w:rFonts w:ascii="Arial" w:eastAsia="Times New Roman" w:hAnsi="Arial" w:cs="Arial"/>
          <w:sz w:val="20"/>
          <w:szCs w:val="20"/>
        </w:rPr>
      </w:pPr>
      <w:r w:rsidRPr="00B9124B">
        <w:rPr>
          <w:rFonts w:ascii="Arial" w:eastAsia="Times New Roman" w:hAnsi="Arial" w:cs="Arial"/>
        </w:rPr>
        <w:t>ensuring appropriate confidentiality over matters relating to staff, parents and children</w:t>
      </w:r>
    </w:p>
    <w:p w:rsidR="00F80076" w:rsidRPr="00C73916" w:rsidRDefault="00246421" w:rsidP="00B9124B">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rPr>
        <w:t>lead</w:t>
      </w:r>
      <w:r w:rsidR="00F80076">
        <w:rPr>
          <w:rFonts w:ascii="Arial" w:eastAsia="Times New Roman" w:hAnsi="Arial" w:cs="Arial"/>
        </w:rPr>
        <w:t xml:space="preserve"> the office team in the management of the above</w:t>
      </w:r>
    </w:p>
    <w:p w:rsidR="00C73916" w:rsidRPr="00C73916" w:rsidRDefault="00C73916" w:rsidP="00B9124B">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rPr>
        <w:t>support the office team as and when appropriate to ensure smooth running</w:t>
      </w:r>
    </w:p>
    <w:p w:rsidR="00C73916" w:rsidRPr="00C73916" w:rsidRDefault="00C73916" w:rsidP="00C73916">
      <w:pPr>
        <w:pStyle w:val="ListParagraph"/>
        <w:numPr>
          <w:ilvl w:val="0"/>
          <w:numId w:val="2"/>
        </w:numPr>
        <w:spacing w:after="0" w:line="240" w:lineRule="auto"/>
        <w:rPr>
          <w:rFonts w:ascii="Arial" w:eastAsia="Times New Roman" w:hAnsi="Arial" w:cs="Arial"/>
          <w:sz w:val="20"/>
          <w:szCs w:val="20"/>
        </w:rPr>
      </w:pPr>
      <w:r w:rsidRPr="00B9124B">
        <w:rPr>
          <w:rFonts w:ascii="Arial" w:eastAsia="Times New Roman" w:hAnsi="Arial" w:cs="Arial"/>
        </w:rPr>
        <w:t>welcoming visitors to the school</w:t>
      </w:r>
    </w:p>
    <w:p w:rsidR="00C73916" w:rsidRPr="00C73916" w:rsidRDefault="00C73916" w:rsidP="00C73916">
      <w:pPr>
        <w:spacing w:after="0" w:line="240" w:lineRule="auto"/>
        <w:rPr>
          <w:rFonts w:ascii="Arial" w:eastAsia="Times New Roman" w:hAnsi="Arial" w:cs="Arial"/>
          <w:sz w:val="20"/>
          <w:szCs w:val="20"/>
        </w:rPr>
      </w:pP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rPr>
        <w:t> </w:t>
      </w:r>
    </w:p>
    <w:p w:rsidR="00B9124B" w:rsidRPr="00490228" w:rsidRDefault="00B9124B" w:rsidP="00B9124B">
      <w:pPr>
        <w:spacing w:after="0" w:line="240" w:lineRule="auto"/>
        <w:rPr>
          <w:rFonts w:ascii="Arial" w:eastAsia="Times New Roman" w:hAnsi="Arial" w:cs="Arial"/>
          <w:sz w:val="20"/>
          <w:szCs w:val="20"/>
        </w:rPr>
      </w:pPr>
      <w:proofErr w:type="gramStart"/>
      <w:r w:rsidRPr="00490228">
        <w:rPr>
          <w:rFonts w:ascii="Arial" w:eastAsia="Times New Roman" w:hAnsi="Arial" w:cs="Arial"/>
          <w:b/>
          <w:bCs/>
        </w:rPr>
        <w:t>4</w:t>
      </w:r>
      <w:proofErr w:type="gramEnd"/>
      <w:r w:rsidRPr="00490228">
        <w:rPr>
          <w:rFonts w:ascii="Arial" w:eastAsia="Times New Roman" w:hAnsi="Arial" w:cs="Arial"/>
          <w:b/>
          <w:bCs/>
        </w:rPr>
        <w:t xml:space="preserve"> .Professional Development</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B9124B" w:rsidRPr="00B9124B" w:rsidRDefault="00185B3F" w:rsidP="00B9124B">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rPr>
        <w:t>T</w:t>
      </w:r>
      <w:r w:rsidR="00B9124B" w:rsidRPr="00B9124B">
        <w:rPr>
          <w:rFonts w:ascii="Arial" w:eastAsia="Times New Roman" w:hAnsi="Arial" w:cs="Arial"/>
        </w:rPr>
        <w:t>o extend own learning and understanding through the appropriate use of training and professional networks</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rPr>
        <w:t>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5. Health &amp; Safety -Risk Management</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B9124B" w:rsidRPr="00185B3F" w:rsidRDefault="00185B3F" w:rsidP="00B9124B">
      <w:pPr>
        <w:pStyle w:val="ListParagraph"/>
        <w:numPr>
          <w:ilvl w:val="0"/>
          <w:numId w:val="3"/>
        </w:numPr>
        <w:spacing w:after="0" w:line="240" w:lineRule="auto"/>
        <w:rPr>
          <w:rFonts w:ascii="Arial" w:eastAsia="Times New Roman" w:hAnsi="Arial" w:cs="Arial"/>
          <w:sz w:val="20"/>
          <w:szCs w:val="20"/>
        </w:rPr>
      </w:pPr>
      <w:r>
        <w:rPr>
          <w:rFonts w:ascii="Arial" w:eastAsia="Times New Roman" w:hAnsi="Arial" w:cs="Arial"/>
        </w:rPr>
        <w:t>T</w:t>
      </w:r>
      <w:r w:rsidR="00B9124B" w:rsidRPr="00185B3F">
        <w:rPr>
          <w:rFonts w:ascii="Arial" w:eastAsia="Times New Roman" w:hAnsi="Arial" w:cs="Arial"/>
        </w:rPr>
        <w:t>o ensure effective risk management in health and safety and in the management of third party contracts</w:t>
      </w:r>
      <w:r w:rsidR="00B9124B" w:rsidRPr="00185B3F">
        <w:rPr>
          <w:rFonts w:ascii="Arial" w:eastAsia="Times New Roman" w:hAnsi="Arial" w:cs="Arial"/>
          <w:lang w:val="en-US"/>
        </w:rPr>
        <w:t>.</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lang w:val="en-US"/>
        </w:rPr>
        <w:t>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6. Personnel:</w:t>
      </w:r>
    </w:p>
    <w:p w:rsidR="00B9124B" w:rsidRPr="00C73916" w:rsidRDefault="00931F1E" w:rsidP="00B9124B">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rPr>
        <w:t xml:space="preserve">To have oversight of HR and </w:t>
      </w:r>
      <w:r w:rsidR="00C73916">
        <w:rPr>
          <w:rFonts w:ascii="Arial" w:eastAsia="Times New Roman" w:hAnsi="Arial" w:cs="Arial"/>
        </w:rPr>
        <w:t>arrange</w:t>
      </w:r>
      <w:r>
        <w:rPr>
          <w:rFonts w:ascii="Arial" w:eastAsia="Times New Roman" w:hAnsi="Arial" w:cs="Arial"/>
        </w:rPr>
        <w:t xml:space="preserve"> cover in the case of staff absence/ illness to ensure smooth running of school</w:t>
      </w:r>
    </w:p>
    <w:p w:rsidR="00C73916" w:rsidRPr="00B9124B" w:rsidRDefault="00C73916" w:rsidP="00B9124B">
      <w:pPr>
        <w:pStyle w:val="ListParagraph"/>
        <w:numPr>
          <w:ilvl w:val="0"/>
          <w:numId w:val="4"/>
        </w:numPr>
        <w:spacing w:after="0" w:line="240" w:lineRule="auto"/>
        <w:rPr>
          <w:rFonts w:ascii="Arial" w:eastAsia="Times New Roman" w:hAnsi="Arial" w:cs="Arial"/>
          <w:sz w:val="20"/>
          <w:szCs w:val="20"/>
        </w:rPr>
      </w:pPr>
      <w:r>
        <w:rPr>
          <w:rFonts w:ascii="Arial" w:eastAsia="Times New Roman" w:hAnsi="Arial" w:cs="Arial"/>
          <w:sz w:val="20"/>
          <w:szCs w:val="20"/>
        </w:rPr>
        <w:t>To support staff with matters relating to pay</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rPr>
        <w:t>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6. Financial Management</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To be responsible for the effective management of financial administration procedures, including responsibility for compliance with financial regulations.</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 xml:space="preserve">Monitoring the weekly / monthly expenditure and advising the Head Teacher / </w:t>
      </w:r>
      <w:r w:rsidR="00185B3F">
        <w:rPr>
          <w:rFonts w:ascii="Arial" w:eastAsia="Times New Roman" w:hAnsi="Arial" w:cs="Arial"/>
        </w:rPr>
        <w:t xml:space="preserve">Resources and Partnerships </w:t>
      </w:r>
      <w:r w:rsidRPr="00B9124B">
        <w:rPr>
          <w:rFonts w:ascii="Arial" w:eastAsia="Times New Roman" w:hAnsi="Arial" w:cs="Arial"/>
        </w:rPr>
        <w:t>Committee of possible under / over spending whilst providing options for varying expenditure.</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Identify the need for, select and manage the ordering of supplies and equipment for the school including the issuing of invoices and ensuring settlement of accounts.</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Preparation of work specifications for tender and assisting with the selection of contractors.</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Preparation and maintenance of such reports, records and accounts as are required in conjunction with the School’s computerised accounting systems.</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Ensuring the proper collection, reconciliation and banking of any monies received by the School</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 xml:space="preserve">Ensuring all expenditure </w:t>
      </w:r>
      <w:proofErr w:type="gramStart"/>
      <w:r w:rsidRPr="00B9124B">
        <w:rPr>
          <w:rFonts w:ascii="Arial" w:eastAsia="Times New Roman" w:hAnsi="Arial" w:cs="Arial"/>
        </w:rPr>
        <w:t>is correctly coded</w:t>
      </w:r>
      <w:proofErr w:type="gramEnd"/>
      <w:r w:rsidRPr="00B9124B">
        <w:rPr>
          <w:rFonts w:ascii="Arial" w:eastAsia="Times New Roman" w:hAnsi="Arial" w:cs="Arial"/>
        </w:rPr>
        <w:t xml:space="preserve"> to ensure maximum use of all budgets and grants.</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To ensure that the school complies with VAT legislation</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Managing procurement and being responsible for securing relevant sponsorship.</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Maintaining an assets register and inventory.</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To be responsible for seeking professional advice on insurance and advising the Governors on the appropriate insurances for the School.  Implementing the approved insurances, and handling any claims that arise.</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 xml:space="preserve">Maintain confidential records on </w:t>
      </w:r>
      <w:proofErr w:type="gramStart"/>
      <w:r w:rsidRPr="00B9124B">
        <w:rPr>
          <w:rFonts w:ascii="Arial" w:eastAsia="Times New Roman" w:hAnsi="Arial" w:cs="Arial"/>
        </w:rPr>
        <w:t>employees</w:t>
      </w:r>
      <w:proofErr w:type="gramEnd"/>
      <w:r w:rsidRPr="00B9124B">
        <w:rPr>
          <w:rFonts w:ascii="Arial" w:eastAsia="Times New Roman" w:hAnsi="Arial" w:cs="Arial"/>
        </w:rPr>
        <w:t xml:space="preserve"> salaries in order to ensure that expenditure under this heading is controlled. Reconciling payments made by payroll provider to ensure accuracy.</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Liaison with appropriate staff and co-ordinate expenditure on INSET etc</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lastRenderedPageBreak/>
        <w:t>Be aware of and comply with policies and procedures relating to child protection, health and safety and security and to refer all concerns to the appropriate Safeguarding</w:t>
      </w:r>
      <w:proofErr w:type="gramStart"/>
      <w:r w:rsidRPr="00B9124B">
        <w:rPr>
          <w:rFonts w:ascii="Arial" w:eastAsia="Times New Roman" w:hAnsi="Arial" w:cs="Arial"/>
        </w:rPr>
        <w:t>  lead</w:t>
      </w:r>
      <w:proofErr w:type="gramEnd"/>
      <w:r w:rsidRPr="00B9124B">
        <w:rPr>
          <w:rFonts w:ascii="Arial" w:eastAsia="Times New Roman" w:hAnsi="Arial" w:cs="Arial"/>
        </w:rPr>
        <w:t xml:space="preserve">. </w:t>
      </w:r>
    </w:p>
    <w:p w:rsidR="00B9124B" w:rsidRPr="00B9124B" w:rsidRDefault="00B9124B" w:rsidP="00B9124B">
      <w:pPr>
        <w:pStyle w:val="ListParagraph"/>
        <w:numPr>
          <w:ilvl w:val="0"/>
          <w:numId w:val="5"/>
        </w:numPr>
        <w:spacing w:after="0" w:line="240" w:lineRule="auto"/>
        <w:rPr>
          <w:rFonts w:ascii="Arial" w:eastAsia="Times New Roman" w:hAnsi="Arial" w:cs="Arial"/>
          <w:sz w:val="20"/>
          <w:szCs w:val="20"/>
        </w:rPr>
      </w:pPr>
      <w:r w:rsidRPr="00B9124B">
        <w:rPr>
          <w:rFonts w:ascii="Arial" w:eastAsia="Times New Roman" w:hAnsi="Arial" w:cs="Arial"/>
        </w:rPr>
        <w:t>Logging all sickness and other absences of all employees</w:t>
      </w:r>
      <w:r w:rsidR="00C73916">
        <w:rPr>
          <w:rFonts w:ascii="Arial" w:eastAsia="Times New Roman" w:hAnsi="Arial" w:cs="Arial"/>
        </w:rPr>
        <w:t xml:space="preserve"> in the central system</w:t>
      </w:r>
      <w:bookmarkStart w:id="0" w:name="_GoBack"/>
      <w:bookmarkEnd w:id="0"/>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rPr>
        <w:t>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7. Facility and Property Management</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rPr>
        <w:t> </w:t>
      </w:r>
    </w:p>
    <w:p w:rsidR="00B9124B" w:rsidRPr="00B9124B" w:rsidRDefault="00B9124B" w:rsidP="00B9124B">
      <w:pPr>
        <w:pStyle w:val="ListParagraph"/>
        <w:numPr>
          <w:ilvl w:val="0"/>
          <w:numId w:val="6"/>
        </w:numPr>
        <w:spacing w:after="0" w:line="240" w:lineRule="auto"/>
        <w:rPr>
          <w:rFonts w:ascii="Arial" w:eastAsia="Times New Roman" w:hAnsi="Arial" w:cs="Arial"/>
          <w:sz w:val="20"/>
          <w:szCs w:val="20"/>
        </w:rPr>
      </w:pPr>
      <w:r w:rsidRPr="00B9124B">
        <w:rPr>
          <w:rFonts w:ascii="Arial" w:eastAsia="Times New Roman" w:hAnsi="Arial" w:cs="Arial"/>
        </w:rPr>
        <w:t>Ensure the safe maintenance and security operation of all school premises</w:t>
      </w:r>
    </w:p>
    <w:p w:rsidR="00B9124B" w:rsidRPr="00B9124B" w:rsidRDefault="00B9124B" w:rsidP="00B9124B">
      <w:pPr>
        <w:pStyle w:val="ListParagraph"/>
        <w:numPr>
          <w:ilvl w:val="0"/>
          <w:numId w:val="6"/>
        </w:numPr>
        <w:spacing w:after="0" w:line="240" w:lineRule="auto"/>
        <w:rPr>
          <w:rFonts w:ascii="Arial" w:eastAsia="Times New Roman" w:hAnsi="Arial" w:cs="Arial"/>
          <w:sz w:val="20"/>
          <w:szCs w:val="20"/>
        </w:rPr>
      </w:pPr>
      <w:r w:rsidRPr="00B9124B">
        <w:rPr>
          <w:rFonts w:ascii="Arial" w:eastAsia="Times New Roman" w:hAnsi="Arial" w:cs="Arial"/>
        </w:rPr>
        <w:t>Manage the maintenance of the school site including the purchase and repair of all furniture and fittings</w:t>
      </w:r>
    </w:p>
    <w:p w:rsidR="00B9124B" w:rsidRPr="00B9124B" w:rsidRDefault="00B9124B" w:rsidP="00B9124B">
      <w:pPr>
        <w:pStyle w:val="ListParagraph"/>
        <w:numPr>
          <w:ilvl w:val="0"/>
          <w:numId w:val="6"/>
        </w:numPr>
        <w:spacing w:after="0" w:line="240" w:lineRule="auto"/>
        <w:rPr>
          <w:rFonts w:ascii="Arial" w:eastAsia="Times New Roman" w:hAnsi="Arial" w:cs="Arial"/>
          <w:sz w:val="20"/>
          <w:szCs w:val="20"/>
        </w:rPr>
      </w:pPr>
      <w:r w:rsidRPr="00B9124B">
        <w:rPr>
          <w:rFonts w:ascii="Arial" w:eastAsia="Times New Roman" w:hAnsi="Arial" w:cs="Arial"/>
        </w:rPr>
        <w:t>Ensure the continuing availability of utilities, site services and equipment</w:t>
      </w:r>
    </w:p>
    <w:p w:rsidR="00B9124B" w:rsidRPr="00B9124B" w:rsidRDefault="00B9124B" w:rsidP="00B9124B">
      <w:pPr>
        <w:pStyle w:val="ListParagraph"/>
        <w:numPr>
          <w:ilvl w:val="0"/>
          <w:numId w:val="6"/>
        </w:numPr>
        <w:spacing w:after="0" w:line="240" w:lineRule="auto"/>
        <w:rPr>
          <w:rFonts w:ascii="Arial" w:eastAsia="Times New Roman" w:hAnsi="Arial" w:cs="Arial"/>
          <w:sz w:val="20"/>
          <w:szCs w:val="20"/>
        </w:rPr>
      </w:pPr>
      <w:r w:rsidRPr="00B9124B">
        <w:rPr>
          <w:rFonts w:ascii="Arial" w:eastAsia="Times New Roman" w:hAnsi="Arial" w:cs="Arial"/>
        </w:rPr>
        <w:t>Follow sound practices in estate management and grounds maintenance</w:t>
      </w:r>
    </w:p>
    <w:p w:rsidR="00B9124B" w:rsidRPr="00B9124B" w:rsidRDefault="00B9124B" w:rsidP="00B9124B">
      <w:pPr>
        <w:pStyle w:val="ListParagraph"/>
        <w:numPr>
          <w:ilvl w:val="0"/>
          <w:numId w:val="6"/>
        </w:numPr>
        <w:spacing w:after="0" w:line="240" w:lineRule="auto"/>
        <w:rPr>
          <w:rFonts w:ascii="Arial" w:eastAsia="Times New Roman" w:hAnsi="Arial" w:cs="Arial"/>
          <w:sz w:val="20"/>
          <w:szCs w:val="20"/>
        </w:rPr>
      </w:pPr>
      <w:r w:rsidRPr="00B9124B">
        <w:rPr>
          <w:rFonts w:ascii="Arial" w:eastAsia="Times New Roman" w:hAnsi="Arial" w:cs="Arial"/>
        </w:rPr>
        <w:t>Monitor, assess and review contractual obligations for outsourced school services</w:t>
      </w:r>
    </w:p>
    <w:p w:rsidR="00B9124B" w:rsidRPr="00B9124B" w:rsidRDefault="00B9124B" w:rsidP="00B9124B">
      <w:pPr>
        <w:pStyle w:val="ListParagraph"/>
        <w:numPr>
          <w:ilvl w:val="0"/>
          <w:numId w:val="6"/>
        </w:numPr>
        <w:spacing w:after="0" w:line="240" w:lineRule="auto"/>
        <w:rPr>
          <w:rFonts w:ascii="Arial" w:eastAsia="Times New Roman" w:hAnsi="Arial" w:cs="Arial"/>
          <w:sz w:val="20"/>
          <w:szCs w:val="20"/>
        </w:rPr>
      </w:pPr>
      <w:r w:rsidRPr="00B9124B">
        <w:rPr>
          <w:rFonts w:ascii="Arial" w:eastAsia="Times New Roman" w:hAnsi="Arial" w:cs="Arial"/>
        </w:rPr>
        <w:t>Ensure a safe environment for the stakeholders of the school to provide a secure environment in which due learning processes can be provided</w:t>
      </w:r>
    </w:p>
    <w:p w:rsidR="00B9124B" w:rsidRPr="00B9124B" w:rsidRDefault="00B9124B" w:rsidP="00B9124B">
      <w:pPr>
        <w:pStyle w:val="ListParagraph"/>
        <w:numPr>
          <w:ilvl w:val="0"/>
          <w:numId w:val="6"/>
        </w:numPr>
        <w:spacing w:after="0" w:line="240" w:lineRule="auto"/>
        <w:rPr>
          <w:rFonts w:ascii="Arial" w:eastAsia="Times New Roman" w:hAnsi="Arial" w:cs="Arial"/>
          <w:sz w:val="20"/>
          <w:szCs w:val="20"/>
        </w:rPr>
      </w:pPr>
      <w:r w:rsidRPr="00B9124B">
        <w:rPr>
          <w:rFonts w:ascii="Arial" w:eastAsia="Times New Roman" w:hAnsi="Arial" w:cs="Arial"/>
        </w:rPr>
        <w:t>Manage the letting of school premises to external organisations, for the development of the extended services and local community requirements.</w:t>
      </w:r>
    </w:p>
    <w:p w:rsidR="00B9124B" w:rsidRPr="00B9124B" w:rsidRDefault="00B9124B" w:rsidP="00B9124B">
      <w:pPr>
        <w:pStyle w:val="ListParagraph"/>
        <w:numPr>
          <w:ilvl w:val="0"/>
          <w:numId w:val="6"/>
        </w:numPr>
        <w:spacing w:after="0" w:line="240" w:lineRule="auto"/>
        <w:rPr>
          <w:rFonts w:ascii="Arial" w:eastAsia="Times New Roman" w:hAnsi="Arial" w:cs="Arial"/>
          <w:sz w:val="20"/>
          <w:szCs w:val="20"/>
        </w:rPr>
      </w:pPr>
      <w:r w:rsidRPr="00B9124B">
        <w:rPr>
          <w:rFonts w:ascii="Arial" w:eastAsia="Times New Roman" w:hAnsi="Arial" w:cs="Arial"/>
        </w:rPr>
        <w:t xml:space="preserve">Seek professional advice on </w:t>
      </w:r>
      <w:proofErr w:type="gramStart"/>
      <w:r w:rsidRPr="00B9124B">
        <w:rPr>
          <w:rFonts w:ascii="Arial" w:eastAsia="Times New Roman" w:hAnsi="Arial" w:cs="Arial"/>
        </w:rPr>
        <w:t>insurance and advise the S</w:t>
      </w:r>
      <w:r w:rsidR="00185B3F">
        <w:rPr>
          <w:rFonts w:ascii="Arial" w:eastAsia="Times New Roman" w:hAnsi="Arial" w:cs="Arial"/>
        </w:rPr>
        <w:t>enior Leadership Team</w:t>
      </w:r>
      <w:r w:rsidRPr="00B9124B">
        <w:rPr>
          <w:rFonts w:ascii="Arial" w:eastAsia="Times New Roman" w:hAnsi="Arial" w:cs="Arial"/>
        </w:rPr>
        <w:t xml:space="preserve"> on appropriate insurances for the school and implement</w:t>
      </w:r>
      <w:proofErr w:type="gramEnd"/>
      <w:r w:rsidRPr="00B9124B">
        <w:rPr>
          <w:rFonts w:ascii="Arial" w:eastAsia="Times New Roman" w:hAnsi="Arial" w:cs="Arial"/>
        </w:rPr>
        <w:t xml:space="preserve"> and manage such schemes accordingly.</w:t>
      </w:r>
    </w:p>
    <w:p w:rsidR="00B9124B" w:rsidRPr="00490228" w:rsidRDefault="00B9124B" w:rsidP="00B9124B">
      <w:pPr>
        <w:spacing w:after="0" w:line="240" w:lineRule="auto"/>
        <w:ind w:firstLine="45"/>
        <w:rPr>
          <w:rFonts w:ascii="Arial" w:eastAsia="Times New Roman" w:hAnsi="Arial" w:cs="Arial"/>
          <w:sz w:val="20"/>
          <w:szCs w:val="20"/>
        </w:rPr>
      </w:pP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xml:space="preserve">8. Safeguarding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rPr>
        <w:t> </w:t>
      </w:r>
    </w:p>
    <w:p w:rsidR="00B9124B" w:rsidRPr="00B9124B" w:rsidRDefault="00B9124B" w:rsidP="00B9124B">
      <w:pPr>
        <w:pStyle w:val="ListParagraph"/>
        <w:numPr>
          <w:ilvl w:val="0"/>
          <w:numId w:val="7"/>
        </w:numPr>
        <w:spacing w:after="0" w:line="240" w:lineRule="auto"/>
        <w:rPr>
          <w:rFonts w:ascii="Arial" w:eastAsia="Times New Roman" w:hAnsi="Arial" w:cs="Arial"/>
          <w:sz w:val="20"/>
          <w:szCs w:val="20"/>
        </w:rPr>
      </w:pPr>
      <w:r w:rsidRPr="00B9124B">
        <w:rPr>
          <w:rFonts w:ascii="Arial" w:eastAsia="Times New Roman" w:hAnsi="Arial" w:cs="Arial"/>
        </w:rPr>
        <w:t>Be aware of and comply with policies and procedures relating to child protection and to support the designated safeguarding lead person</w:t>
      </w:r>
    </w:p>
    <w:p w:rsidR="00B9124B" w:rsidRPr="00B9124B" w:rsidRDefault="00B9124B" w:rsidP="00B9124B">
      <w:pPr>
        <w:pStyle w:val="ListParagraph"/>
        <w:numPr>
          <w:ilvl w:val="0"/>
          <w:numId w:val="7"/>
        </w:numPr>
        <w:spacing w:after="0" w:line="240" w:lineRule="auto"/>
        <w:rPr>
          <w:rFonts w:ascii="Arial" w:eastAsia="Times New Roman" w:hAnsi="Arial" w:cs="Arial"/>
          <w:sz w:val="20"/>
          <w:szCs w:val="20"/>
        </w:rPr>
      </w:pPr>
      <w:r w:rsidRPr="00B9124B">
        <w:rPr>
          <w:rFonts w:ascii="Arial" w:eastAsia="Times New Roman" w:hAnsi="Arial" w:cs="Arial"/>
        </w:rPr>
        <w:t>Refresher training to be completed every two years</w:t>
      </w:r>
    </w:p>
    <w:p w:rsidR="00B9124B" w:rsidRPr="00B9124B" w:rsidRDefault="00B9124B" w:rsidP="00B9124B">
      <w:pPr>
        <w:pStyle w:val="ListParagraph"/>
        <w:numPr>
          <w:ilvl w:val="0"/>
          <w:numId w:val="7"/>
        </w:numPr>
        <w:spacing w:after="0" w:line="240" w:lineRule="auto"/>
        <w:rPr>
          <w:rFonts w:ascii="Arial" w:eastAsia="Times New Roman" w:hAnsi="Arial" w:cs="Arial"/>
          <w:sz w:val="20"/>
          <w:szCs w:val="20"/>
        </w:rPr>
      </w:pPr>
      <w:r w:rsidRPr="00B9124B">
        <w:rPr>
          <w:rFonts w:ascii="Arial" w:eastAsia="Times New Roman" w:hAnsi="Arial" w:cs="Arial"/>
        </w:rPr>
        <w:t xml:space="preserve">To </w:t>
      </w:r>
      <w:r w:rsidR="00C20040">
        <w:rPr>
          <w:rFonts w:ascii="Arial" w:eastAsia="Times New Roman" w:hAnsi="Arial" w:cs="Arial"/>
        </w:rPr>
        <w:t>have oversight of the Single Central Record and the</w:t>
      </w:r>
      <w:r w:rsidRPr="00B9124B">
        <w:rPr>
          <w:rFonts w:ascii="Arial" w:eastAsia="Times New Roman" w:hAnsi="Arial" w:cs="Arial"/>
        </w:rPr>
        <w:t xml:space="preserve"> staff training to ensure compliance with statutory guidelines</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rPr>
        <w:t>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b/>
          <w:bCs/>
          <w:color w:val="000000"/>
        </w:rPr>
        <w:t xml:space="preserve">Equal Opportunity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color w:val="000000"/>
        </w:rPr>
        <w:t xml:space="preserve">This post holder </w:t>
      </w:r>
      <w:proofErr w:type="gramStart"/>
      <w:r w:rsidRPr="00490228">
        <w:rPr>
          <w:rFonts w:ascii="Arial" w:eastAsia="Times New Roman" w:hAnsi="Arial" w:cs="Arial"/>
          <w:color w:val="000000"/>
        </w:rPr>
        <w:t>will be expected</w:t>
      </w:r>
      <w:proofErr w:type="gramEnd"/>
      <w:r w:rsidRPr="00490228">
        <w:rPr>
          <w:rFonts w:ascii="Arial" w:eastAsia="Times New Roman" w:hAnsi="Arial" w:cs="Arial"/>
          <w:color w:val="000000"/>
        </w:rPr>
        <w:t xml:space="preserve"> to carry out all duties in the context of and in compliance with the school’s Equal Opportunities Policies. </w:t>
      </w:r>
    </w:p>
    <w:p w:rsidR="00B9124B" w:rsidRPr="00490228" w:rsidRDefault="00B9124B" w:rsidP="00B9124B">
      <w:pPr>
        <w:spacing w:after="0" w:line="240" w:lineRule="auto"/>
        <w:rPr>
          <w:rFonts w:ascii="Arial" w:eastAsia="Times New Roman" w:hAnsi="Arial" w:cs="Arial"/>
          <w:sz w:val="20"/>
          <w:szCs w:val="20"/>
        </w:rPr>
      </w:pPr>
      <w:r w:rsidRPr="00490228">
        <w:rPr>
          <w:rFonts w:ascii="Arial" w:eastAsia="Times New Roman" w:hAnsi="Arial" w:cs="Arial"/>
          <w:color w:val="000000"/>
        </w:rPr>
        <w:t> </w:t>
      </w:r>
    </w:p>
    <w:p w:rsidR="00B9124B" w:rsidRPr="00B9124B" w:rsidRDefault="00B9124B" w:rsidP="00B9124B">
      <w:pPr>
        <w:rPr>
          <w:rFonts w:ascii="Arial" w:hAnsi="Arial" w:cs="Arial"/>
        </w:rPr>
      </w:pPr>
      <w:r w:rsidRPr="00490228">
        <w:rPr>
          <w:rFonts w:ascii="Arial" w:eastAsia="Times New Roman" w:hAnsi="Arial" w:cs="Arial"/>
        </w:rPr>
        <w:t xml:space="preserve">This job description </w:t>
      </w:r>
      <w:proofErr w:type="gramStart"/>
      <w:r w:rsidRPr="00490228">
        <w:rPr>
          <w:rFonts w:ascii="Arial" w:eastAsia="Times New Roman" w:hAnsi="Arial" w:cs="Arial"/>
        </w:rPr>
        <w:t>will be reviewed</w:t>
      </w:r>
      <w:proofErr w:type="gramEnd"/>
      <w:r w:rsidRPr="00490228">
        <w:rPr>
          <w:rFonts w:ascii="Arial" w:eastAsia="Times New Roman" w:hAnsi="Arial" w:cs="Arial"/>
        </w:rPr>
        <w:t xml:space="preserve">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sectPr w:rsidR="00B9124B" w:rsidRPr="00B9124B" w:rsidSect="00460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C08D2"/>
    <w:multiLevelType w:val="hybridMultilevel"/>
    <w:tmpl w:val="0A7C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838F5"/>
    <w:multiLevelType w:val="hybridMultilevel"/>
    <w:tmpl w:val="7D14EC7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3DE82683"/>
    <w:multiLevelType w:val="hybridMultilevel"/>
    <w:tmpl w:val="70FA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707E3"/>
    <w:multiLevelType w:val="hybridMultilevel"/>
    <w:tmpl w:val="9E74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121913"/>
    <w:multiLevelType w:val="hybridMultilevel"/>
    <w:tmpl w:val="CBCE1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C20862"/>
    <w:multiLevelType w:val="hybridMultilevel"/>
    <w:tmpl w:val="F958529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7ED20483"/>
    <w:multiLevelType w:val="hybridMultilevel"/>
    <w:tmpl w:val="8F5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4B"/>
    <w:rsid w:val="00127FCD"/>
    <w:rsid w:val="00160285"/>
    <w:rsid w:val="00185B3F"/>
    <w:rsid w:val="00246421"/>
    <w:rsid w:val="002C5B66"/>
    <w:rsid w:val="0046010A"/>
    <w:rsid w:val="00513756"/>
    <w:rsid w:val="0054592F"/>
    <w:rsid w:val="00794D2A"/>
    <w:rsid w:val="00803517"/>
    <w:rsid w:val="00890011"/>
    <w:rsid w:val="00931F1E"/>
    <w:rsid w:val="0095635D"/>
    <w:rsid w:val="009E7E73"/>
    <w:rsid w:val="00B9124B"/>
    <w:rsid w:val="00C04072"/>
    <w:rsid w:val="00C20040"/>
    <w:rsid w:val="00C4607E"/>
    <w:rsid w:val="00C66A5F"/>
    <w:rsid w:val="00C73916"/>
    <w:rsid w:val="00D26830"/>
    <w:rsid w:val="00DA20F4"/>
    <w:rsid w:val="00DC3A5A"/>
    <w:rsid w:val="00ED191A"/>
    <w:rsid w:val="00F80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B26F"/>
  <w15:docId w15:val="{27CDC2EE-0249-4DB6-81AF-0074D21B2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24B"/>
    <w:pPr>
      <w:ind w:left="720"/>
      <w:contextualSpacing/>
    </w:pPr>
  </w:style>
  <w:style w:type="paragraph" w:styleId="BalloonText">
    <w:name w:val="Balloon Text"/>
    <w:basedOn w:val="Normal"/>
    <w:link w:val="BalloonTextChar"/>
    <w:uiPriority w:val="99"/>
    <w:semiHidden/>
    <w:unhideWhenUsed/>
    <w:rsid w:val="00D2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8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Dry Drayton Primary School</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KKendall</dc:creator>
  <cp:lastModifiedBy>Rebecca Pentney</cp:lastModifiedBy>
  <cp:revision>3</cp:revision>
  <cp:lastPrinted>2022-11-30T12:15:00Z</cp:lastPrinted>
  <dcterms:created xsi:type="dcterms:W3CDTF">2023-05-11T16:18:00Z</dcterms:created>
  <dcterms:modified xsi:type="dcterms:W3CDTF">2023-05-11T16:28:00Z</dcterms:modified>
</cp:coreProperties>
</file>